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D" w:rsidRDefault="008A7BAD" w:rsidP="00287603">
      <w:pPr>
        <w:jc w:val="center"/>
        <w:rPr>
          <w:b/>
          <w:sz w:val="24"/>
          <w:szCs w:val="24"/>
        </w:rPr>
      </w:pPr>
    </w:p>
    <w:p w:rsidR="008A7BAD" w:rsidRDefault="00287603" w:rsidP="0028760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87603">
        <w:rPr>
          <w:b/>
          <w:sz w:val="24"/>
          <w:szCs w:val="24"/>
        </w:rPr>
        <w:t>Życie na farmie . K</w:t>
      </w:r>
      <w:r w:rsidR="00E47B10" w:rsidRPr="00287603">
        <w:rPr>
          <w:b/>
          <w:sz w:val="24"/>
          <w:szCs w:val="24"/>
        </w:rPr>
        <w:t>onspekt</w:t>
      </w:r>
      <w:r w:rsidRPr="00287603">
        <w:rPr>
          <w:b/>
          <w:sz w:val="24"/>
          <w:szCs w:val="24"/>
        </w:rPr>
        <w:t xml:space="preserve"> zajęć dla uczniów z dysfunkcją wzroku.</w:t>
      </w:r>
      <w:r w:rsidRPr="00287603">
        <w:rPr>
          <w:b/>
          <w:sz w:val="24"/>
          <w:szCs w:val="24"/>
        </w:rPr>
        <w:br/>
        <w:t>Szkoła podstawowa.</w:t>
      </w:r>
    </w:p>
    <w:p w:rsidR="008A7BAD" w:rsidRDefault="008A7BAD" w:rsidP="008A7BAD">
      <w:pPr>
        <w:rPr>
          <w:b/>
          <w:sz w:val="24"/>
          <w:szCs w:val="24"/>
        </w:rPr>
      </w:pPr>
    </w:p>
    <w:p w:rsidR="004F33FB" w:rsidRPr="00287603" w:rsidRDefault="008A7BAD" w:rsidP="008A7B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 trwania :1 h</w:t>
      </w:r>
      <w:r w:rsidR="00287603" w:rsidRPr="00287603">
        <w:rPr>
          <w:b/>
          <w:sz w:val="24"/>
          <w:szCs w:val="24"/>
        </w:rPr>
        <w:br/>
      </w:r>
    </w:p>
    <w:p w:rsidR="00E47B10" w:rsidRDefault="00E47B10"/>
    <w:p w:rsidR="00287603" w:rsidRPr="004560F1" w:rsidRDefault="00323981">
      <w:pPr>
        <w:rPr>
          <w:b/>
        </w:rPr>
      </w:pPr>
      <w:r w:rsidRPr="004560F1">
        <w:rPr>
          <w:b/>
        </w:rPr>
        <w:t xml:space="preserve">Środki Dydaktyczne : </w:t>
      </w:r>
      <w:r w:rsidR="00287603" w:rsidRPr="004560F1">
        <w:rPr>
          <w:b/>
        </w:rPr>
        <w:t xml:space="preserve"> </w:t>
      </w:r>
    </w:p>
    <w:p w:rsidR="00323981" w:rsidRDefault="00287603" w:rsidP="00287603">
      <w:pPr>
        <w:pStyle w:val="Akapitzlist"/>
        <w:numPr>
          <w:ilvl w:val="0"/>
          <w:numId w:val="2"/>
        </w:numPr>
      </w:pPr>
      <w:r>
        <w:t xml:space="preserve">Zgrzebło </w:t>
      </w:r>
      <w:r w:rsidR="00323981">
        <w:t>do czesania końskiego  włosia</w:t>
      </w:r>
    </w:p>
    <w:p w:rsidR="00287603" w:rsidRDefault="00287603" w:rsidP="00287603">
      <w:pPr>
        <w:pStyle w:val="Akapitzlist"/>
        <w:numPr>
          <w:ilvl w:val="0"/>
          <w:numId w:val="2"/>
        </w:numPr>
      </w:pPr>
      <w:r>
        <w:t>Końska podkowa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Modele zwierząt hodowlanych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Pióra kurze, gęsie i kacze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Fragment owczej wełny oraz owczego runa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Preparat wypchanego gołębia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Pędzelki ze świńskiego włosia</w:t>
      </w:r>
    </w:p>
    <w:p w:rsidR="004560F1" w:rsidRDefault="004560F1" w:rsidP="00287603">
      <w:pPr>
        <w:pStyle w:val="Akapitzlist"/>
        <w:numPr>
          <w:ilvl w:val="0"/>
          <w:numId w:val="2"/>
        </w:numPr>
      </w:pPr>
      <w:r>
        <w:t>Sprzęt audiowizualny (komputer + głośniki)</w:t>
      </w:r>
    </w:p>
    <w:p w:rsidR="00323981" w:rsidRDefault="00323981" w:rsidP="00323981">
      <w:pPr>
        <w:pStyle w:val="Akapitzlist"/>
      </w:pPr>
    </w:p>
    <w:p w:rsidR="004560F1" w:rsidRPr="00790F35" w:rsidRDefault="004560F1" w:rsidP="004560F1">
      <w:pPr>
        <w:jc w:val="both"/>
        <w:rPr>
          <w:b/>
          <w:szCs w:val="24"/>
        </w:rPr>
      </w:pPr>
      <w:r w:rsidRPr="00790F35">
        <w:rPr>
          <w:b/>
          <w:sz w:val="24"/>
          <w:szCs w:val="24"/>
        </w:rPr>
        <w:t>Przebieg zajęć:</w:t>
      </w:r>
    </w:p>
    <w:p w:rsidR="004560F1" w:rsidRPr="00635EE4" w:rsidRDefault="004560F1" w:rsidP="004560F1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Dzieci zajmują miejsca przy złączonych stołach (do kształtu litery U), opiekunowie zajmują krzesła przy dzieciach.</w:t>
      </w:r>
    </w:p>
    <w:p w:rsidR="00323981" w:rsidRDefault="00323981" w:rsidP="00323981">
      <w:pPr>
        <w:pStyle w:val="Akapitzlist"/>
      </w:pPr>
    </w:p>
    <w:p w:rsidR="00E47B10" w:rsidRDefault="00E47B10" w:rsidP="00E47B10">
      <w:pPr>
        <w:pStyle w:val="Akapitzlist"/>
        <w:numPr>
          <w:ilvl w:val="0"/>
          <w:numId w:val="1"/>
        </w:numPr>
      </w:pPr>
      <w:r>
        <w:t>Jakich znasz mieszkańców farmy. Posłuchaj odgłosów zwierząt i zgadnij kto jest ich właścicielem?</w:t>
      </w:r>
      <w:r w:rsidR="004560F1">
        <w:t xml:space="preserve"> Dzieci wspólnie słuchają odgłosów zwierząt hodowlanych i zgadują ich właścicieli. Aby urozmaicić zabawę, w odgłosy można wpleść także odgłosy dzikich zwierząt i porozmawiać o różnicach – do czego służy głos drapieżnikowi a do czego zwierzęciu hodowlanemu.</w:t>
      </w:r>
    </w:p>
    <w:p w:rsidR="004560F1" w:rsidRDefault="004560F1" w:rsidP="004560F1">
      <w:pPr>
        <w:pStyle w:val="Akapitzlist"/>
      </w:pPr>
      <w:r>
        <w:t>DO wykorzystania:</w:t>
      </w:r>
    </w:p>
    <w:p w:rsidR="00E47B10" w:rsidRDefault="00E47B10" w:rsidP="00E47B10">
      <w:pPr>
        <w:pStyle w:val="Akapitzlist"/>
      </w:pPr>
      <w:r>
        <w:t xml:space="preserve">Plik </w:t>
      </w:r>
      <w:proofErr w:type="spellStart"/>
      <w:r>
        <w:t>youtube</w:t>
      </w:r>
      <w:proofErr w:type="spellEnd"/>
      <w:r>
        <w:t xml:space="preserve"> ogólnodostępny </w:t>
      </w:r>
    </w:p>
    <w:p w:rsidR="00E47B10" w:rsidRDefault="008A7BAD" w:rsidP="00E47B10">
      <w:pPr>
        <w:pStyle w:val="Akapitzlist"/>
      </w:pPr>
      <w:hyperlink r:id="rId6" w:history="1">
        <w:r w:rsidR="00E47B10">
          <w:rPr>
            <w:rStyle w:val="Hipercze"/>
          </w:rPr>
          <w:t>http://www.youtube.com/watch?v=2oaq2fyqEJM</w:t>
        </w:r>
      </w:hyperlink>
    </w:p>
    <w:p w:rsidR="007F0186" w:rsidRDefault="007F0186" w:rsidP="00E47B10">
      <w:pPr>
        <w:pStyle w:val="Akapitzlist"/>
      </w:pPr>
    </w:p>
    <w:p w:rsidR="007F0186" w:rsidRDefault="004560F1" w:rsidP="007F0186">
      <w:pPr>
        <w:pStyle w:val="Akapitzlist"/>
        <w:numPr>
          <w:ilvl w:val="0"/>
          <w:numId w:val="1"/>
        </w:numPr>
      </w:pPr>
      <w:r>
        <w:t xml:space="preserve">Dzieci biorą do ręki po kolei figurki zwierząt, a także </w:t>
      </w:r>
      <w:r w:rsidR="00230A43">
        <w:t xml:space="preserve">atrybuty związane z ich sierścią, pokryciem (pióra, włosie, ) i rozpoznają zwierzęta hodowlane, a także opowiadają jakie są ich charakterystyczne cechy. </w:t>
      </w:r>
      <w:r w:rsidR="00E47B10">
        <w:t xml:space="preserve">Łaty, długi ogon z włosia, jasne piórka, różowa szczecina </w:t>
      </w:r>
    </w:p>
    <w:p w:rsidR="00230A43" w:rsidRDefault="00230A43" w:rsidP="00230A43">
      <w:pPr>
        <w:pStyle w:val="Akapitzlist"/>
      </w:pPr>
    </w:p>
    <w:p w:rsidR="007F0186" w:rsidRDefault="007F0186" w:rsidP="00E47B10">
      <w:pPr>
        <w:pStyle w:val="Akapitzlist"/>
        <w:numPr>
          <w:ilvl w:val="0"/>
          <w:numId w:val="1"/>
        </w:numPr>
      </w:pPr>
      <w:r>
        <w:t>W jakich butach chodzi koń?</w:t>
      </w:r>
      <w:r w:rsidR="00230A43">
        <w:t xml:space="preserve"> Czyli opowiadamy o tym, na jakich nogach chodzą zwierzęta na farmie i do czego im służą</w:t>
      </w:r>
    </w:p>
    <w:p w:rsidR="007F0186" w:rsidRDefault="007F0186" w:rsidP="007F0186">
      <w:pPr>
        <w:pStyle w:val="Akapitzlist"/>
      </w:pPr>
    </w:p>
    <w:p w:rsidR="007F0186" w:rsidRDefault="007F0186" w:rsidP="007F0186">
      <w:pPr>
        <w:pStyle w:val="Akapitzlist"/>
      </w:pPr>
      <w:r>
        <w:t>-Krótka historia o świńskich raciczkach i co to znaczy , że świnie są parzystokopytne</w:t>
      </w:r>
    </w:p>
    <w:p w:rsidR="007F0186" w:rsidRDefault="007F0186" w:rsidP="007F0186">
      <w:pPr>
        <w:pStyle w:val="Akapitzlist"/>
      </w:pPr>
      <w:r>
        <w:lastRenderedPageBreak/>
        <w:t>-Dlaczego kaczki mają błony między palcami</w:t>
      </w:r>
    </w:p>
    <w:p w:rsidR="007F0186" w:rsidRDefault="007F0186" w:rsidP="007F0186">
      <w:pPr>
        <w:pStyle w:val="Akapitzlist"/>
      </w:pPr>
      <w:r>
        <w:t>-Jakie kopyto ma koń i dlaczego podkuwamy konie. Jak wygląda podkowa?- jak dbać o konia , zapoznanie dzieci z przedmiotami do pielęgnacji, których będą używać w Ranczo.</w:t>
      </w:r>
    </w:p>
    <w:p w:rsidR="007F0186" w:rsidRDefault="007F0186" w:rsidP="007F0186">
      <w:pPr>
        <w:pStyle w:val="Akapitzlist"/>
      </w:pPr>
      <w:r>
        <w:t>-Pisze jak kura pazurem – skąd to przysłowie, czyli co robi kura swoimi pazurami?</w:t>
      </w:r>
    </w:p>
    <w:p w:rsidR="007F0186" w:rsidRDefault="007F0186" w:rsidP="007F0186">
      <w:pPr>
        <w:pStyle w:val="Akapitzlist"/>
      </w:pPr>
      <w:r>
        <w:t>-gołąb to też mieszkaniec farmy – tutaj możliwość dotknięcia wypchanego gołębia</w:t>
      </w:r>
      <w:r w:rsidR="008A7BAD">
        <w:t>.</w:t>
      </w:r>
    </w:p>
    <w:p w:rsidR="008A7BAD" w:rsidRDefault="008A7BAD" w:rsidP="007F0186">
      <w:pPr>
        <w:pStyle w:val="Akapitzlist"/>
      </w:pPr>
    </w:p>
    <w:p w:rsidR="008A7BAD" w:rsidRDefault="008A7BAD" w:rsidP="007F0186">
      <w:pPr>
        <w:pStyle w:val="Akapitzlist"/>
      </w:pPr>
      <w:r>
        <w:t>Podsumowanie: mieszkańcy farmy – jakie zwierzęta pomagają człowieka w gospodarstwie, które nas żywią, które są towarzyszami.</w:t>
      </w:r>
    </w:p>
    <w:p w:rsidR="008A7BAD" w:rsidRDefault="008A7BAD" w:rsidP="007F0186">
      <w:pPr>
        <w:pStyle w:val="Akapitzlist"/>
      </w:pPr>
    </w:p>
    <w:p w:rsidR="008A7BAD" w:rsidRDefault="008A7BAD" w:rsidP="007F0186">
      <w:pPr>
        <w:pStyle w:val="Akapitzlist"/>
      </w:pPr>
      <w:r>
        <w:t>Dzieci sprzątają rekwizyty, aby na koniec wybrać się na wycieczkę do Dziecińca i poznać zwierzęta .</w:t>
      </w:r>
      <w:r>
        <w:br/>
        <w:t>koniec.</w:t>
      </w:r>
    </w:p>
    <w:p w:rsidR="007F0186" w:rsidRDefault="007F0186" w:rsidP="007F0186"/>
    <w:p w:rsidR="007F0186" w:rsidRDefault="007F0186" w:rsidP="007F0186"/>
    <w:p w:rsidR="007F0186" w:rsidRDefault="007F0186" w:rsidP="007F0186"/>
    <w:p w:rsidR="007F0186" w:rsidRDefault="007F0186" w:rsidP="007F0186"/>
    <w:p w:rsidR="00E47B10" w:rsidRDefault="00E47B10"/>
    <w:sectPr w:rsidR="00E47B10" w:rsidSect="004F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1C2"/>
    <w:multiLevelType w:val="hybridMultilevel"/>
    <w:tmpl w:val="2078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9CE"/>
    <w:multiLevelType w:val="hybridMultilevel"/>
    <w:tmpl w:val="C320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10"/>
    <w:rsid w:val="0001270C"/>
    <w:rsid w:val="00013C5B"/>
    <w:rsid w:val="0002407D"/>
    <w:rsid w:val="00026AFF"/>
    <w:rsid w:val="0003361D"/>
    <w:rsid w:val="000432DA"/>
    <w:rsid w:val="00055C64"/>
    <w:rsid w:val="000653AD"/>
    <w:rsid w:val="000C1C35"/>
    <w:rsid w:val="000F0EB4"/>
    <w:rsid w:val="000F55E5"/>
    <w:rsid w:val="00113646"/>
    <w:rsid w:val="001152D4"/>
    <w:rsid w:val="00122065"/>
    <w:rsid w:val="001227CE"/>
    <w:rsid w:val="00147A3C"/>
    <w:rsid w:val="00187602"/>
    <w:rsid w:val="001A1186"/>
    <w:rsid w:val="001B1483"/>
    <w:rsid w:val="001C0092"/>
    <w:rsid w:val="001E430C"/>
    <w:rsid w:val="001E482B"/>
    <w:rsid w:val="00206CA5"/>
    <w:rsid w:val="00221C9E"/>
    <w:rsid w:val="00230A43"/>
    <w:rsid w:val="00246531"/>
    <w:rsid w:val="00247AAF"/>
    <w:rsid w:val="002617DC"/>
    <w:rsid w:val="00276012"/>
    <w:rsid w:val="002822CB"/>
    <w:rsid w:val="00283B6B"/>
    <w:rsid w:val="00287603"/>
    <w:rsid w:val="00287AF0"/>
    <w:rsid w:val="0029110C"/>
    <w:rsid w:val="00292CA4"/>
    <w:rsid w:val="00296C05"/>
    <w:rsid w:val="002E49C0"/>
    <w:rsid w:val="00313F14"/>
    <w:rsid w:val="00323981"/>
    <w:rsid w:val="0036500C"/>
    <w:rsid w:val="00392ADA"/>
    <w:rsid w:val="003A05B0"/>
    <w:rsid w:val="003B0FD4"/>
    <w:rsid w:val="003C0442"/>
    <w:rsid w:val="004560F1"/>
    <w:rsid w:val="00475BE0"/>
    <w:rsid w:val="00475C0D"/>
    <w:rsid w:val="004C2039"/>
    <w:rsid w:val="004E77EE"/>
    <w:rsid w:val="004F33FB"/>
    <w:rsid w:val="00501015"/>
    <w:rsid w:val="00505FFD"/>
    <w:rsid w:val="00506032"/>
    <w:rsid w:val="00552342"/>
    <w:rsid w:val="005546E3"/>
    <w:rsid w:val="00573736"/>
    <w:rsid w:val="005748B6"/>
    <w:rsid w:val="00576339"/>
    <w:rsid w:val="00595D71"/>
    <w:rsid w:val="005E4B7F"/>
    <w:rsid w:val="006029F1"/>
    <w:rsid w:val="006032CA"/>
    <w:rsid w:val="00617D15"/>
    <w:rsid w:val="00624C48"/>
    <w:rsid w:val="0065364C"/>
    <w:rsid w:val="00676C8A"/>
    <w:rsid w:val="00682BFF"/>
    <w:rsid w:val="0069504B"/>
    <w:rsid w:val="006A7495"/>
    <w:rsid w:val="006B5095"/>
    <w:rsid w:val="006C0741"/>
    <w:rsid w:val="006D4F81"/>
    <w:rsid w:val="006E5E55"/>
    <w:rsid w:val="006F29F0"/>
    <w:rsid w:val="00711DD9"/>
    <w:rsid w:val="007608E3"/>
    <w:rsid w:val="007650D4"/>
    <w:rsid w:val="007C09A3"/>
    <w:rsid w:val="007E3556"/>
    <w:rsid w:val="007E7EBA"/>
    <w:rsid w:val="007F0186"/>
    <w:rsid w:val="00807885"/>
    <w:rsid w:val="00812740"/>
    <w:rsid w:val="008743DD"/>
    <w:rsid w:val="00882025"/>
    <w:rsid w:val="00886193"/>
    <w:rsid w:val="008A0798"/>
    <w:rsid w:val="008A208A"/>
    <w:rsid w:val="008A6B6C"/>
    <w:rsid w:val="008A7BAD"/>
    <w:rsid w:val="008D0997"/>
    <w:rsid w:val="008D45B4"/>
    <w:rsid w:val="008D6F79"/>
    <w:rsid w:val="008E0EA5"/>
    <w:rsid w:val="008F618B"/>
    <w:rsid w:val="008F735C"/>
    <w:rsid w:val="009117CB"/>
    <w:rsid w:val="00912E8E"/>
    <w:rsid w:val="0091715D"/>
    <w:rsid w:val="009200B1"/>
    <w:rsid w:val="00924E66"/>
    <w:rsid w:val="00945F87"/>
    <w:rsid w:val="009550C7"/>
    <w:rsid w:val="00955DFF"/>
    <w:rsid w:val="00967917"/>
    <w:rsid w:val="00970DD7"/>
    <w:rsid w:val="009D0E1E"/>
    <w:rsid w:val="009D5D5C"/>
    <w:rsid w:val="009E0023"/>
    <w:rsid w:val="009E0E41"/>
    <w:rsid w:val="009E1A27"/>
    <w:rsid w:val="009F06E1"/>
    <w:rsid w:val="009F417F"/>
    <w:rsid w:val="00A213B5"/>
    <w:rsid w:val="00A763E9"/>
    <w:rsid w:val="00AA46AA"/>
    <w:rsid w:val="00AB7D80"/>
    <w:rsid w:val="00AD2FA3"/>
    <w:rsid w:val="00AE3FD8"/>
    <w:rsid w:val="00B10CBF"/>
    <w:rsid w:val="00B300DE"/>
    <w:rsid w:val="00B56DCD"/>
    <w:rsid w:val="00BA2B67"/>
    <w:rsid w:val="00C0005E"/>
    <w:rsid w:val="00C043DC"/>
    <w:rsid w:val="00C0567A"/>
    <w:rsid w:val="00C22863"/>
    <w:rsid w:val="00C417FC"/>
    <w:rsid w:val="00C55E25"/>
    <w:rsid w:val="00C62F6A"/>
    <w:rsid w:val="00C816F5"/>
    <w:rsid w:val="00CA7B06"/>
    <w:rsid w:val="00CB1B84"/>
    <w:rsid w:val="00D025F1"/>
    <w:rsid w:val="00D151F9"/>
    <w:rsid w:val="00D34CB0"/>
    <w:rsid w:val="00D44FF4"/>
    <w:rsid w:val="00D456B0"/>
    <w:rsid w:val="00D92C7C"/>
    <w:rsid w:val="00DC150F"/>
    <w:rsid w:val="00DF342B"/>
    <w:rsid w:val="00E020B2"/>
    <w:rsid w:val="00E212A7"/>
    <w:rsid w:val="00E47B10"/>
    <w:rsid w:val="00E639E5"/>
    <w:rsid w:val="00E739AC"/>
    <w:rsid w:val="00EA23BB"/>
    <w:rsid w:val="00EA6681"/>
    <w:rsid w:val="00EC2B29"/>
    <w:rsid w:val="00EC7977"/>
    <w:rsid w:val="00ED0663"/>
    <w:rsid w:val="00ED21E7"/>
    <w:rsid w:val="00EE719E"/>
    <w:rsid w:val="00F11B5E"/>
    <w:rsid w:val="00F431A4"/>
    <w:rsid w:val="00F44D85"/>
    <w:rsid w:val="00F60BBA"/>
    <w:rsid w:val="00F7634D"/>
    <w:rsid w:val="00FA334F"/>
    <w:rsid w:val="00FA6662"/>
    <w:rsid w:val="00FC68AF"/>
    <w:rsid w:val="00FE0C39"/>
    <w:rsid w:val="00FE7FEC"/>
    <w:rsid w:val="00FF0185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B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7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B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oaq2fyqE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MAC_OS</cp:lastModifiedBy>
  <cp:revision>2</cp:revision>
  <dcterms:created xsi:type="dcterms:W3CDTF">2016-05-05T11:06:00Z</dcterms:created>
  <dcterms:modified xsi:type="dcterms:W3CDTF">2016-05-05T11:06:00Z</dcterms:modified>
</cp:coreProperties>
</file>